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ABEFD" w14:textId="73C9C75F" w:rsidR="00B21185" w:rsidRPr="00B21185" w:rsidRDefault="00B21185" w:rsidP="006B37D7">
      <w:pPr>
        <w:pStyle w:val="tkNazvanie"/>
        <w:spacing w:before="0" w:after="0" w:line="240" w:lineRule="auto"/>
        <w:ind w:left="0" w:right="0" w:firstLine="708"/>
        <w:jc w:val="both"/>
        <w:rPr>
          <w:rFonts w:ascii="Times New Roman" w:hAnsi="Times New Roman" w:cs="Times New Roman"/>
          <w:bCs w:val="0"/>
          <w:sz w:val="28"/>
          <w:szCs w:val="28"/>
          <w:lang w:val="ky-KG"/>
        </w:rPr>
      </w:pPr>
      <w:r w:rsidRPr="00B21185">
        <w:rPr>
          <w:rFonts w:ascii="Times New Roman" w:hAnsi="Times New Roman" w:cs="Times New Roman"/>
          <w:bCs w:val="0"/>
          <w:sz w:val="28"/>
          <w:szCs w:val="28"/>
          <w:lang w:val="ky-KG"/>
        </w:rPr>
        <w:t>Тесттик суроолорду түзүүдө колдонулган Кыргыз Республикасынын ченемдик жана укуктук актыларынын тизме</w:t>
      </w:r>
      <w:r w:rsidR="009A5FBD">
        <w:rPr>
          <w:rFonts w:ascii="Times New Roman" w:hAnsi="Times New Roman" w:cs="Times New Roman"/>
          <w:bCs w:val="0"/>
          <w:sz w:val="28"/>
          <w:szCs w:val="28"/>
          <w:lang w:val="ky-KG"/>
        </w:rPr>
        <w:t>с</w:t>
      </w:r>
      <w:r w:rsidRPr="00B21185">
        <w:rPr>
          <w:rFonts w:ascii="Times New Roman" w:hAnsi="Times New Roman" w:cs="Times New Roman"/>
          <w:bCs w:val="0"/>
          <w:sz w:val="28"/>
          <w:szCs w:val="28"/>
          <w:lang w:val="ky-KG"/>
        </w:rPr>
        <w:t>и</w:t>
      </w:r>
    </w:p>
    <w:p w14:paraId="7A2DB06C" w14:textId="77777777" w:rsidR="00B21185" w:rsidRPr="00B21185" w:rsidRDefault="00B21185" w:rsidP="006B37D7">
      <w:pPr>
        <w:pStyle w:val="tkNazvanie"/>
        <w:spacing w:before="0" w:after="0" w:line="240" w:lineRule="auto"/>
        <w:ind w:left="0" w:right="0" w:firstLine="708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</w:p>
    <w:p w14:paraId="1C4A1CDA" w14:textId="1B59EBC7" w:rsidR="00877A11" w:rsidRPr="00B21185" w:rsidRDefault="00B21185" w:rsidP="00B21185">
      <w:pPr>
        <w:pStyle w:val="tkNazvanie"/>
        <w:numPr>
          <w:ilvl w:val="0"/>
          <w:numId w:val="1"/>
        </w:numPr>
        <w:spacing w:before="0" w:after="0" w:line="240" w:lineRule="auto"/>
        <w:ind w:left="0" w:right="0" w:firstLine="567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9D3512">
        <w:rPr>
          <w:rFonts w:ascii="Times New Roman" w:hAnsi="Times New Roman" w:cs="Times New Roman"/>
          <w:b w:val="0"/>
          <w:sz w:val="28"/>
          <w:szCs w:val="28"/>
          <w:lang w:val="ky-KG"/>
        </w:rPr>
        <w:t>2021-жылдын 11-апрелинде референдум аркылуу кабыл алынган, 2021-жылдын 5-майында күчүнө кирген</w:t>
      </w:r>
      <w:r w:rsidRPr="00B21185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01451B" w:rsidRPr="00B21185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Кыргыз Республикасынын </w:t>
      </w:r>
      <w:r w:rsidR="00877A11" w:rsidRPr="00B21185">
        <w:rPr>
          <w:rFonts w:ascii="Times New Roman" w:hAnsi="Times New Roman" w:cs="Times New Roman"/>
          <w:b w:val="0"/>
          <w:sz w:val="28"/>
          <w:szCs w:val="28"/>
          <w:lang w:val="ky-KG"/>
        </w:rPr>
        <w:t>Конституция</w:t>
      </w:r>
      <w:r w:rsidR="0001451B" w:rsidRPr="00B21185">
        <w:rPr>
          <w:rFonts w:ascii="Times New Roman" w:hAnsi="Times New Roman" w:cs="Times New Roman"/>
          <w:b w:val="0"/>
          <w:sz w:val="28"/>
          <w:szCs w:val="28"/>
          <w:lang w:val="ky-KG"/>
        </w:rPr>
        <w:t>сы</w:t>
      </w:r>
      <w:r w:rsidRPr="00B21185">
        <w:rPr>
          <w:rFonts w:ascii="Times New Roman" w:hAnsi="Times New Roman" w:cs="Times New Roman"/>
          <w:b w:val="0"/>
          <w:sz w:val="28"/>
          <w:szCs w:val="28"/>
          <w:lang w:val="ky-KG"/>
        </w:rPr>
        <w:t>;</w:t>
      </w:r>
    </w:p>
    <w:p w14:paraId="66195A9D" w14:textId="75DF8AF1" w:rsidR="0001451B" w:rsidRPr="00B21185" w:rsidRDefault="00B21185" w:rsidP="00B21185">
      <w:pPr>
        <w:pStyle w:val="tkNazvanie"/>
        <w:numPr>
          <w:ilvl w:val="0"/>
          <w:numId w:val="1"/>
        </w:numPr>
        <w:spacing w:before="0" w:after="0" w:line="240" w:lineRule="auto"/>
        <w:ind w:left="0" w:right="0" w:firstLine="567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9D3512">
        <w:rPr>
          <w:rFonts w:ascii="Times New Roman" w:hAnsi="Times New Roman" w:cs="Times New Roman"/>
          <w:b w:val="0"/>
          <w:sz w:val="28"/>
          <w:szCs w:val="28"/>
          <w:lang w:val="ky-KG"/>
        </w:rPr>
        <w:t>2017-жылдын 11-апрелиндеги Макулдашуу менен бекитилген, 2018-жылдын 1-январында күчүнө кирген</w:t>
      </w:r>
      <w:r w:rsidRPr="00B21185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01451B" w:rsidRPr="00B21185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Евразия экономикалык бирлигинин </w:t>
      </w:r>
      <w:r w:rsidRPr="00B21185">
        <w:rPr>
          <w:rFonts w:ascii="Times New Roman" w:hAnsi="Times New Roman" w:cs="Times New Roman"/>
          <w:b w:val="0"/>
          <w:sz w:val="28"/>
          <w:szCs w:val="28"/>
          <w:lang w:val="ky-KG"/>
        </w:rPr>
        <w:t>Б</w:t>
      </w:r>
      <w:r w:rsidR="0001451B" w:rsidRPr="00B21185">
        <w:rPr>
          <w:rFonts w:ascii="Times New Roman" w:hAnsi="Times New Roman" w:cs="Times New Roman"/>
          <w:b w:val="0"/>
          <w:sz w:val="28"/>
          <w:szCs w:val="28"/>
          <w:lang w:val="ky-KG"/>
        </w:rPr>
        <w:t>ажы кодекси</w:t>
      </w:r>
      <w:r w:rsidRPr="00B21185">
        <w:rPr>
          <w:rFonts w:ascii="Times New Roman" w:hAnsi="Times New Roman" w:cs="Times New Roman"/>
          <w:b w:val="0"/>
          <w:sz w:val="28"/>
          <w:szCs w:val="28"/>
          <w:lang w:val="ky-KG"/>
        </w:rPr>
        <w:t>;</w:t>
      </w:r>
    </w:p>
    <w:p w14:paraId="296178C9" w14:textId="1BE230FF" w:rsidR="0001451B" w:rsidRPr="00B21185" w:rsidRDefault="0001451B" w:rsidP="00B21185">
      <w:pPr>
        <w:pStyle w:val="tkNazvanie"/>
        <w:numPr>
          <w:ilvl w:val="0"/>
          <w:numId w:val="1"/>
        </w:numPr>
        <w:spacing w:before="0" w:after="0" w:line="240" w:lineRule="auto"/>
        <w:ind w:left="0" w:right="0" w:firstLine="567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B21185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Кыргыз Республикасынын </w:t>
      </w:r>
      <w:r w:rsidR="00B21185" w:rsidRPr="009D3512">
        <w:rPr>
          <w:rFonts w:ascii="Times New Roman" w:hAnsi="Times New Roman" w:cs="Times New Roman"/>
          <w:b w:val="0"/>
          <w:sz w:val="28"/>
          <w:szCs w:val="28"/>
          <w:lang w:val="ky-KG"/>
        </w:rPr>
        <w:t>2021-жылдын 28-октябры</w:t>
      </w:r>
      <w:r w:rsidR="00B21185" w:rsidRPr="00B21185">
        <w:rPr>
          <w:rFonts w:ascii="Times New Roman" w:hAnsi="Times New Roman" w:cs="Times New Roman"/>
          <w:b w:val="0"/>
          <w:sz w:val="28"/>
          <w:szCs w:val="28"/>
          <w:lang w:val="ky-KG"/>
        </w:rPr>
        <w:t>ндагы</w:t>
      </w:r>
      <w:r w:rsidR="00B21185" w:rsidRPr="009D3512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№ 128</w:t>
      </w:r>
      <w:r w:rsidR="00B21185" w:rsidRPr="00B21185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У</w:t>
      </w:r>
      <w:r w:rsidRPr="00B21185">
        <w:rPr>
          <w:rFonts w:ascii="Times New Roman" w:hAnsi="Times New Roman" w:cs="Times New Roman"/>
          <w:b w:val="0"/>
          <w:sz w:val="28"/>
          <w:szCs w:val="28"/>
          <w:lang w:val="ky-KG"/>
        </w:rPr>
        <w:t>кук бузуулар жөнүндө кодекси</w:t>
      </w:r>
      <w:r w:rsidR="00B21185" w:rsidRPr="00B21185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; </w:t>
      </w:r>
    </w:p>
    <w:p w14:paraId="54FD3B0A" w14:textId="7DD1B979" w:rsidR="0001451B" w:rsidRPr="00B21185" w:rsidRDefault="0001451B" w:rsidP="00B21185">
      <w:pPr>
        <w:pStyle w:val="tkNazvanie"/>
        <w:numPr>
          <w:ilvl w:val="0"/>
          <w:numId w:val="1"/>
        </w:numPr>
        <w:spacing w:before="0" w:after="0" w:line="240" w:lineRule="auto"/>
        <w:ind w:left="0" w:right="0" w:firstLine="567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B21185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Кыргыз Республикасынын </w:t>
      </w:r>
      <w:r w:rsidR="00B21185" w:rsidRPr="009D3512">
        <w:rPr>
          <w:rFonts w:ascii="Times New Roman" w:hAnsi="Times New Roman" w:cs="Times New Roman"/>
          <w:b w:val="0"/>
          <w:sz w:val="28"/>
          <w:szCs w:val="28"/>
          <w:lang w:val="ky-KG"/>
        </w:rPr>
        <w:t>2021-жылдын 28-октябры № 127</w:t>
      </w:r>
      <w:r w:rsidR="00B21185" w:rsidRPr="00B21185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Pr="00B21185">
        <w:rPr>
          <w:rFonts w:ascii="Times New Roman" w:hAnsi="Times New Roman" w:cs="Times New Roman"/>
          <w:b w:val="0"/>
          <w:sz w:val="28"/>
          <w:szCs w:val="28"/>
          <w:lang w:val="ky-KG"/>
        </w:rPr>
        <w:t>Кылмыш-жаза кодекси</w:t>
      </w:r>
      <w:r w:rsidR="00B21185" w:rsidRPr="00B21185">
        <w:rPr>
          <w:rFonts w:ascii="Times New Roman" w:hAnsi="Times New Roman" w:cs="Times New Roman"/>
          <w:b w:val="0"/>
          <w:sz w:val="28"/>
          <w:szCs w:val="28"/>
          <w:lang w:val="ky-KG"/>
        </w:rPr>
        <w:t>;</w:t>
      </w:r>
    </w:p>
    <w:p w14:paraId="735920CE" w14:textId="281B2C36" w:rsidR="0001451B" w:rsidRPr="00B21185" w:rsidRDefault="0001451B" w:rsidP="00B21185">
      <w:pPr>
        <w:pStyle w:val="tkNazvanie"/>
        <w:numPr>
          <w:ilvl w:val="0"/>
          <w:numId w:val="1"/>
        </w:numPr>
        <w:spacing w:before="0" w:after="0" w:line="240" w:lineRule="auto"/>
        <w:ind w:left="0" w:right="0" w:firstLine="567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B21185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Кыргыз Республикасынын </w:t>
      </w:r>
      <w:r w:rsidR="00B21185" w:rsidRPr="009D3512">
        <w:rPr>
          <w:rFonts w:ascii="Times New Roman" w:hAnsi="Times New Roman" w:cs="Times New Roman"/>
          <w:b w:val="0"/>
          <w:sz w:val="28"/>
          <w:szCs w:val="28"/>
          <w:lang w:val="ky-KG"/>
        </w:rPr>
        <w:t>2021-жылдын 28-октябры № 129</w:t>
      </w:r>
      <w:r w:rsidR="00B21185" w:rsidRPr="00B21185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="00B87D45" w:rsidRPr="00B21185">
        <w:rPr>
          <w:rFonts w:ascii="Times New Roman" w:hAnsi="Times New Roman" w:cs="Times New Roman"/>
          <w:b w:val="0"/>
          <w:sz w:val="28"/>
          <w:szCs w:val="28"/>
          <w:lang w:val="ky-KG"/>
        </w:rPr>
        <w:t>Жазык-</w:t>
      </w:r>
      <w:r w:rsidRPr="00B21185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процессуалдык кодекси</w:t>
      </w:r>
      <w:r w:rsidR="00B21185" w:rsidRPr="00B21185">
        <w:rPr>
          <w:rFonts w:ascii="Times New Roman" w:hAnsi="Times New Roman" w:cs="Times New Roman"/>
          <w:b w:val="0"/>
          <w:sz w:val="28"/>
          <w:szCs w:val="28"/>
          <w:lang w:val="ky-KG"/>
        </w:rPr>
        <w:t>;</w:t>
      </w:r>
    </w:p>
    <w:p w14:paraId="79A22821" w14:textId="7162B740" w:rsidR="008F3FA8" w:rsidRPr="00B21185" w:rsidRDefault="00BF5618" w:rsidP="00B21185">
      <w:pPr>
        <w:pStyle w:val="tkNazvanie"/>
        <w:numPr>
          <w:ilvl w:val="0"/>
          <w:numId w:val="1"/>
        </w:numPr>
        <w:spacing w:before="0" w:after="0" w:line="240" w:lineRule="auto"/>
        <w:ind w:left="0" w:right="0" w:firstLine="567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B21185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Кыргыз Республикасынын </w:t>
      </w:r>
      <w:r w:rsidR="00B21185" w:rsidRPr="009D3512">
        <w:rPr>
          <w:rFonts w:ascii="Times New Roman" w:hAnsi="Times New Roman" w:cs="Times New Roman"/>
          <w:b w:val="0"/>
          <w:sz w:val="28"/>
          <w:szCs w:val="28"/>
          <w:lang w:val="ky-KG"/>
        </w:rPr>
        <w:t>2022-жылдын 18-январы № 3</w:t>
      </w:r>
      <w:r w:rsidR="00B21185" w:rsidRPr="00B21185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Pr="00B21185">
        <w:rPr>
          <w:rFonts w:ascii="Times New Roman" w:hAnsi="Times New Roman" w:cs="Times New Roman"/>
          <w:b w:val="0"/>
          <w:sz w:val="28"/>
          <w:szCs w:val="28"/>
          <w:lang w:val="ky-KG"/>
        </w:rPr>
        <w:t>Салык кодекси</w:t>
      </w:r>
      <w:r w:rsidR="00B21185" w:rsidRPr="00B21185">
        <w:rPr>
          <w:rFonts w:ascii="Times New Roman" w:hAnsi="Times New Roman" w:cs="Times New Roman"/>
          <w:b w:val="0"/>
          <w:sz w:val="28"/>
          <w:szCs w:val="28"/>
          <w:lang w:val="ky-KG"/>
        </w:rPr>
        <w:t>;</w:t>
      </w:r>
    </w:p>
    <w:p w14:paraId="034F0695" w14:textId="519861F7" w:rsidR="00BF5618" w:rsidRPr="00B21185" w:rsidRDefault="00BF5618" w:rsidP="00B21185">
      <w:pPr>
        <w:pStyle w:val="tkNazvanie"/>
        <w:numPr>
          <w:ilvl w:val="0"/>
          <w:numId w:val="1"/>
        </w:numPr>
        <w:spacing w:before="0" w:after="0" w:line="240" w:lineRule="auto"/>
        <w:ind w:left="0" w:right="0" w:firstLine="567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B21185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Кыргыз Республикасынын </w:t>
      </w:r>
      <w:r w:rsidR="00B21185" w:rsidRPr="009D3512">
        <w:rPr>
          <w:rFonts w:ascii="Times New Roman" w:hAnsi="Times New Roman" w:cs="Times New Roman"/>
          <w:b w:val="0"/>
          <w:sz w:val="28"/>
          <w:szCs w:val="28"/>
          <w:lang w:val="ky-KG"/>
        </w:rPr>
        <w:t>2021-жылдын 27-октябры № 125</w:t>
      </w:r>
      <w:r w:rsidR="00B21185" w:rsidRPr="00B21185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Pr="00B21185">
        <w:rPr>
          <w:rFonts w:ascii="Times New Roman" w:hAnsi="Times New Roman" w:cs="Times New Roman"/>
          <w:b w:val="0"/>
          <w:sz w:val="28"/>
          <w:szCs w:val="28"/>
          <w:lang w:val="ky-KG"/>
        </w:rPr>
        <w:t>“Мамлекеттик жарандык кызмат жана муниципалдык кызмат жөнүндө” мыйзамы</w:t>
      </w:r>
      <w:r w:rsidR="00B21185" w:rsidRPr="00B21185">
        <w:rPr>
          <w:rFonts w:ascii="Times New Roman" w:hAnsi="Times New Roman" w:cs="Times New Roman"/>
          <w:b w:val="0"/>
          <w:sz w:val="28"/>
          <w:szCs w:val="28"/>
          <w:lang w:val="ky-KG"/>
        </w:rPr>
        <w:t>;</w:t>
      </w:r>
    </w:p>
    <w:p w14:paraId="35F51FF6" w14:textId="519CFFAC" w:rsidR="00BF5618" w:rsidRPr="00B21185" w:rsidRDefault="00BF5618" w:rsidP="00B21185">
      <w:pPr>
        <w:pStyle w:val="tkNazvanie"/>
        <w:numPr>
          <w:ilvl w:val="0"/>
          <w:numId w:val="1"/>
        </w:numPr>
        <w:spacing w:before="0" w:after="0" w:line="240" w:lineRule="auto"/>
        <w:ind w:left="0" w:right="0" w:firstLine="567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B21185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Кыргыз Республикасынын </w:t>
      </w:r>
      <w:r w:rsidR="00B21185" w:rsidRPr="009D3512">
        <w:rPr>
          <w:rFonts w:ascii="Times New Roman" w:hAnsi="Times New Roman" w:cs="Times New Roman"/>
          <w:b w:val="0"/>
          <w:sz w:val="28"/>
          <w:szCs w:val="28"/>
          <w:lang w:val="ky-KG"/>
        </w:rPr>
        <w:t>2019-жылдын 25-июлу № 102</w:t>
      </w:r>
      <w:r w:rsidR="00B21185" w:rsidRPr="00B21185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Pr="00B21185">
        <w:rPr>
          <w:rFonts w:ascii="Times New Roman" w:hAnsi="Times New Roman" w:cs="Times New Roman"/>
          <w:b w:val="0"/>
          <w:sz w:val="28"/>
          <w:szCs w:val="28"/>
          <w:lang w:val="ky-KG"/>
        </w:rPr>
        <w:t>“Кыргыз Республикасынын укук коргоо органдарында кызмат өтөө жөнүндө” мыйзамы</w:t>
      </w:r>
      <w:r w:rsidR="00B21185" w:rsidRPr="00B21185">
        <w:rPr>
          <w:rFonts w:ascii="Times New Roman" w:hAnsi="Times New Roman" w:cs="Times New Roman"/>
          <w:b w:val="0"/>
          <w:sz w:val="28"/>
          <w:szCs w:val="28"/>
          <w:lang w:val="ky-KG"/>
        </w:rPr>
        <w:t>;</w:t>
      </w:r>
    </w:p>
    <w:p w14:paraId="217F411A" w14:textId="135356B7" w:rsidR="00BF5618" w:rsidRPr="00B21185" w:rsidRDefault="00BF5618" w:rsidP="00B21185">
      <w:pPr>
        <w:pStyle w:val="tkNazvanie"/>
        <w:numPr>
          <w:ilvl w:val="0"/>
          <w:numId w:val="1"/>
        </w:numPr>
        <w:spacing w:before="0" w:after="0" w:line="240" w:lineRule="auto"/>
        <w:ind w:left="0" w:right="0" w:firstLine="567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B21185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Кыргыз Республикасынын </w:t>
      </w:r>
      <w:r w:rsidR="00B21185" w:rsidRPr="009D3512">
        <w:rPr>
          <w:rFonts w:ascii="Times New Roman" w:hAnsi="Times New Roman" w:cs="Times New Roman"/>
          <w:b w:val="0"/>
          <w:sz w:val="28"/>
          <w:szCs w:val="28"/>
          <w:lang w:val="ky-KG"/>
        </w:rPr>
        <w:t>1998-жылдын 16-октябры № 131</w:t>
      </w:r>
      <w:r w:rsidR="00B21185" w:rsidRPr="00B21185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 </w:t>
      </w:r>
      <w:r w:rsidRPr="00B21185">
        <w:rPr>
          <w:rFonts w:ascii="Times New Roman" w:hAnsi="Times New Roman" w:cs="Times New Roman"/>
          <w:b w:val="0"/>
          <w:sz w:val="28"/>
          <w:szCs w:val="28"/>
          <w:lang w:val="ky-KG"/>
        </w:rPr>
        <w:t>“Изин суутпай издөө иши жөнүндө” мыйзамы</w:t>
      </w:r>
      <w:r w:rsidR="00B21185" w:rsidRPr="00B21185">
        <w:rPr>
          <w:rFonts w:ascii="Times New Roman" w:hAnsi="Times New Roman" w:cs="Times New Roman"/>
          <w:b w:val="0"/>
          <w:sz w:val="28"/>
          <w:szCs w:val="28"/>
          <w:lang w:val="ky-KG"/>
        </w:rPr>
        <w:t>;</w:t>
      </w:r>
    </w:p>
    <w:p w14:paraId="5BA58CD1" w14:textId="57A2240B" w:rsidR="00BF5618" w:rsidRPr="00B21185" w:rsidRDefault="00BF5618" w:rsidP="00B21185">
      <w:pPr>
        <w:pStyle w:val="tkNazvanie"/>
        <w:numPr>
          <w:ilvl w:val="0"/>
          <w:numId w:val="1"/>
        </w:numPr>
        <w:spacing w:before="0" w:after="0" w:line="240" w:lineRule="auto"/>
        <w:ind w:left="0" w:right="0" w:firstLine="567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B21185">
        <w:rPr>
          <w:rFonts w:ascii="Times New Roman" w:hAnsi="Times New Roman" w:cs="Times New Roman"/>
          <w:b w:val="0"/>
          <w:sz w:val="28"/>
          <w:szCs w:val="28"/>
          <w:lang w:val="ky-KG"/>
        </w:rPr>
        <w:t>Кыргыз Республикасынын 2019-жылдын 24-апрелдеги № 52 “Бажылык жөнгө салуу жөнүндө” мыйзамы</w:t>
      </w:r>
      <w:r w:rsidR="00B21185" w:rsidRPr="00B21185">
        <w:rPr>
          <w:rFonts w:ascii="Times New Roman" w:hAnsi="Times New Roman" w:cs="Times New Roman"/>
          <w:b w:val="0"/>
          <w:sz w:val="28"/>
          <w:szCs w:val="28"/>
          <w:lang w:val="ky-KG"/>
        </w:rPr>
        <w:t>;</w:t>
      </w:r>
    </w:p>
    <w:p w14:paraId="5AF5E037" w14:textId="4D09C111" w:rsidR="00BF5618" w:rsidRPr="00B21185" w:rsidRDefault="00D74465" w:rsidP="00B21185">
      <w:pPr>
        <w:pStyle w:val="tkNazvanie"/>
        <w:numPr>
          <w:ilvl w:val="0"/>
          <w:numId w:val="1"/>
        </w:numPr>
        <w:spacing w:before="0" w:after="0" w:line="240" w:lineRule="auto"/>
        <w:ind w:left="0" w:right="-1" w:firstLine="567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B21185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Товарларды жана транспорт каражаттарын бажылык текшерип кароону жана кароону уюштуруу жана жүргүзүү боюнча нускама, </w:t>
      </w:r>
      <w:r w:rsidR="00DD7FFB" w:rsidRPr="00B21185">
        <w:rPr>
          <w:rFonts w:ascii="Times New Roman" w:hAnsi="Times New Roman" w:cs="Times New Roman"/>
          <w:b w:val="0"/>
          <w:sz w:val="28"/>
          <w:szCs w:val="28"/>
          <w:lang w:val="ky-KG"/>
        </w:rPr>
        <w:t>Кыргыз Республикасынын Өкмөтүнүн 2020-жылдын 13-февралындагы № 79 токтому менен бек</w:t>
      </w:r>
      <w:r w:rsidRPr="00B21185">
        <w:rPr>
          <w:rFonts w:ascii="Times New Roman" w:hAnsi="Times New Roman" w:cs="Times New Roman"/>
          <w:b w:val="0"/>
          <w:sz w:val="28"/>
          <w:szCs w:val="28"/>
          <w:lang w:val="ky-KG"/>
        </w:rPr>
        <w:t>и</w:t>
      </w:r>
      <w:r w:rsidR="00DD7FFB" w:rsidRPr="00B21185">
        <w:rPr>
          <w:rFonts w:ascii="Times New Roman" w:hAnsi="Times New Roman" w:cs="Times New Roman"/>
          <w:b w:val="0"/>
          <w:sz w:val="28"/>
          <w:szCs w:val="28"/>
          <w:lang w:val="ky-KG"/>
        </w:rPr>
        <w:t>тилген</w:t>
      </w:r>
      <w:r w:rsidR="00B21185" w:rsidRPr="00B21185">
        <w:rPr>
          <w:rFonts w:ascii="Times New Roman" w:hAnsi="Times New Roman" w:cs="Times New Roman"/>
          <w:b w:val="0"/>
          <w:sz w:val="28"/>
          <w:szCs w:val="28"/>
          <w:lang w:val="ky-KG"/>
        </w:rPr>
        <w:t>;</w:t>
      </w:r>
    </w:p>
    <w:p w14:paraId="7BAF274E" w14:textId="2076F893" w:rsidR="00DD7FFB" w:rsidRPr="00B21185" w:rsidRDefault="00D74465" w:rsidP="00B21185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B21185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Бажылык коштоо жөнүндө жобо, </w:t>
      </w:r>
      <w:r w:rsidR="00DD7FFB" w:rsidRPr="00B21185">
        <w:rPr>
          <w:rFonts w:ascii="Times New Roman" w:hAnsi="Times New Roman" w:cs="Times New Roman"/>
          <w:bCs/>
          <w:sz w:val="28"/>
          <w:szCs w:val="28"/>
          <w:lang w:val="ky-KG"/>
        </w:rPr>
        <w:t>Кыргыз Республикасынын Өкмөтүнүн 2020-жылдын 13-февралындагы № 79 токтому менен бек</w:t>
      </w:r>
      <w:r w:rsidRPr="00B21185">
        <w:rPr>
          <w:rFonts w:ascii="Times New Roman" w:hAnsi="Times New Roman" w:cs="Times New Roman"/>
          <w:bCs/>
          <w:sz w:val="28"/>
          <w:szCs w:val="28"/>
          <w:lang w:val="ky-KG"/>
        </w:rPr>
        <w:t>и</w:t>
      </w:r>
      <w:r w:rsidR="00DD7FFB" w:rsidRPr="00B21185">
        <w:rPr>
          <w:rFonts w:ascii="Times New Roman" w:hAnsi="Times New Roman" w:cs="Times New Roman"/>
          <w:bCs/>
          <w:sz w:val="28"/>
          <w:szCs w:val="28"/>
          <w:lang w:val="ky-KG"/>
        </w:rPr>
        <w:t>тилген</w:t>
      </w:r>
      <w:r w:rsidR="00B21185" w:rsidRPr="00B21185">
        <w:rPr>
          <w:rFonts w:ascii="Times New Roman" w:hAnsi="Times New Roman" w:cs="Times New Roman"/>
          <w:bCs/>
          <w:sz w:val="28"/>
          <w:szCs w:val="28"/>
          <w:lang w:val="ky-KG"/>
        </w:rPr>
        <w:t>;</w:t>
      </w:r>
    </w:p>
    <w:p w14:paraId="6EAED9DA" w14:textId="2E92E17B" w:rsidR="00D74465" w:rsidRPr="00B21185" w:rsidRDefault="00D74465" w:rsidP="00B21185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B21185">
        <w:rPr>
          <w:rFonts w:ascii="Times New Roman" w:hAnsi="Times New Roman" w:cs="Times New Roman"/>
          <w:bCs/>
          <w:sz w:val="28"/>
          <w:szCs w:val="28"/>
          <w:lang w:val="ky-KG"/>
        </w:rPr>
        <w:t>Бажы контролунун техникалык каражаттарын колдонуу тартиби, Кыргыз Республикасынын Өкмөтүнүн 2020-жылдын 13-февралындагы № 79 токтому менен бекитилген</w:t>
      </w:r>
      <w:r w:rsidR="00B21185" w:rsidRPr="00B21185">
        <w:rPr>
          <w:rFonts w:ascii="Times New Roman" w:hAnsi="Times New Roman" w:cs="Times New Roman"/>
          <w:bCs/>
          <w:sz w:val="28"/>
          <w:szCs w:val="28"/>
          <w:lang w:val="ky-KG"/>
        </w:rPr>
        <w:t>;</w:t>
      </w:r>
    </w:p>
    <w:p w14:paraId="27FC5A6C" w14:textId="5F515777" w:rsidR="00D74465" w:rsidRPr="00B21185" w:rsidRDefault="00D74465" w:rsidP="00B21185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B21185">
        <w:rPr>
          <w:rFonts w:ascii="Times New Roman" w:hAnsi="Times New Roman" w:cs="Times New Roman"/>
          <w:bCs/>
          <w:sz w:val="28"/>
          <w:szCs w:val="28"/>
          <w:lang w:val="ky-KG"/>
        </w:rPr>
        <w:t>Бажы төлөмдөрүн, атайын, демпингге каршы жана компенсациялык алымдарды эсептөөнү жана төлөөнү контролдоо боюнча нускама, Кыргыз Республикасынын Өкмөтүнүн 2020-жылдын 13-февралындагы № 79 токтому менен бекитилген</w:t>
      </w:r>
      <w:r w:rsidR="00B21185" w:rsidRPr="00B21185">
        <w:rPr>
          <w:rFonts w:ascii="Times New Roman" w:hAnsi="Times New Roman" w:cs="Times New Roman"/>
          <w:bCs/>
          <w:sz w:val="28"/>
          <w:szCs w:val="28"/>
          <w:lang w:val="ky-KG"/>
        </w:rPr>
        <w:t>;</w:t>
      </w:r>
    </w:p>
    <w:p w14:paraId="6EDB8DCF" w14:textId="7B30D8D5" w:rsidR="00D74465" w:rsidRPr="00B21185" w:rsidRDefault="00D74465" w:rsidP="00B21185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B21185">
        <w:rPr>
          <w:rFonts w:ascii="Times New Roman" w:hAnsi="Times New Roman" w:cs="Times New Roman"/>
          <w:bCs/>
          <w:sz w:val="28"/>
          <w:szCs w:val="28"/>
          <w:lang w:val="ky-KG"/>
        </w:rPr>
        <w:t>Бажы контролунда турган товарларды убактылуу сактоо жөнүндө жобо, Кыргыз Республикасынын Өкмөтүнүн 2020-жылдын 13-февралындагы № 79 токтому менен бекитилген</w:t>
      </w:r>
      <w:r w:rsidR="00B21185" w:rsidRPr="00B21185">
        <w:rPr>
          <w:rFonts w:ascii="Times New Roman" w:hAnsi="Times New Roman" w:cs="Times New Roman"/>
          <w:bCs/>
          <w:sz w:val="28"/>
          <w:szCs w:val="28"/>
          <w:lang w:val="ky-KG"/>
        </w:rPr>
        <w:t>;</w:t>
      </w:r>
    </w:p>
    <w:p w14:paraId="442CA03D" w14:textId="36ED2678" w:rsidR="00D74465" w:rsidRPr="00B21185" w:rsidRDefault="00D74465" w:rsidP="00B21185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B21185">
        <w:rPr>
          <w:rFonts w:ascii="Times New Roman" w:hAnsi="Times New Roman" w:cs="Times New Roman"/>
          <w:bCs/>
          <w:color w:val="000000"/>
          <w:sz w:val="28"/>
          <w:szCs w:val="28"/>
          <w:lang w:val="ky-KG"/>
        </w:rPr>
        <w:lastRenderedPageBreak/>
        <w:t>Айрым бажы жол-жоболорун колдонуу боюнча</w:t>
      </w:r>
      <w:r w:rsidRPr="00B21185">
        <w:rPr>
          <w:rFonts w:ascii="Times New Roman" w:hAnsi="Times New Roman" w:cs="Times New Roman"/>
          <w:bCs/>
          <w:color w:val="000000"/>
          <w:sz w:val="28"/>
          <w:szCs w:val="28"/>
          <w:lang w:val="ky-KG"/>
        </w:rPr>
        <w:br/>
        <w:t>нускама</w:t>
      </w:r>
      <w:r w:rsidRPr="00B21185">
        <w:rPr>
          <w:rFonts w:ascii="Times New Roman" w:hAnsi="Times New Roman" w:cs="Times New Roman"/>
          <w:bCs/>
          <w:sz w:val="28"/>
          <w:szCs w:val="28"/>
          <w:lang w:val="ky-KG"/>
        </w:rPr>
        <w:t>, Кыргыз Республикасынын Өкмөтүнүн 2020-жылдын 13-февралындагы № 79 токтому менен бекитилген</w:t>
      </w:r>
      <w:r w:rsidR="00B21185" w:rsidRPr="00B21185">
        <w:rPr>
          <w:rFonts w:ascii="Times New Roman" w:hAnsi="Times New Roman" w:cs="Times New Roman"/>
          <w:bCs/>
          <w:sz w:val="28"/>
          <w:szCs w:val="28"/>
          <w:lang w:val="ky-KG"/>
        </w:rPr>
        <w:t>;</w:t>
      </w:r>
    </w:p>
    <w:p w14:paraId="1E9F33B5" w14:textId="31847951" w:rsidR="00D74465" w:rsidRPr="00B21185" w:rsidRDefault="00D74465" w:rsidP="00B21185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B21185">
        <w:rPr>
          <w:rFonts w:ascii="Times New Roman" w:hAnsi="Times New Roman" w:cs="Times New Roman"/>
          <w:bCs/>
          <w:color w:val="000000"/>
          <w:sz w:val="28"/>
          <w:szCs w:val="28"/>
          <w:lang w:val="ky-KG"/>
        </w:rPr>
        <w:t>Бажылык коштоо жөнүндө</w:t>
      </w:r>
      <w:r w:rsidRPr="00B21185">
        <w:rPr>
          <w:rFonts w:ascii="Times New Roman" w:hAnsi="Times New Roman" w:cs="Times New Roman"/>
          <w:bCs/>
          <w:color w:val="000000"/>
          <w:sz w:val="28"/>
          <w:szCs w:val="28"/>
          <w:lang w:val="ky-KG"/>
        </w:rPr>
        <w:br/>
        <w:t>жобо</w:t>
      </w:r>
      <w:r w:rsidRPr="00B21185">
        <w:rPr>
          <w:rFonts w:ascii="Times New Roman" w:hAnsi="Times New Roman" w:cs="Times New Roman"/>
          <w:bCs/>
          <w:sz w:val="28"/>
          <w:szCs w:val="28"/>
          <w:lang w:val="ky-KG"/>
        </w:rPr>
        <w:t>, Кыргыз Республикасынын Өкмөтүнүн 2020-жылдын 13-февралындагы № 79 токтому менен бекитилген</w:t>
      </w:r>
      <w:r w:rsidR="00B21185" w:rsidRPr="00B21185">
        <w:rPr>
          <w:rFonts w:ascii="Times New Roman" w:hAnsi="Times New Roman" w:cs="Times New Roman"/>
          <w:bCs/>
          <w:sz w:val="28"/>
          <w:szCs w:val="28"/>
          <w:lang w:val="ky-KG"/>
        </w:rPr>
        <w:t>;</w:t>
      </w:r>
    </w:p>
    <w:p w14:paraId="32D5C37A" w14:textId="3A887962" w:rsidR="00D74465" w:rsidRPr="00B21185" w:rsidRDefault="00ED0566" w:rsidP="00B21185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y-KG"/>
        </w:rPr>
      </w:pPr>
      <w:r w:rsidRPr="00B21185">
        <w:rPr>
          <w:rFonts w:ascii="Times New Roman" w:hAnsi="Times New Roman" w:cs="Times New Roman"/>
          <w:bCs/>
          <w:color w:val="000000"/>
          <w:sz w:val="28"/>
          <w:szCs w:val="28"/>
          <w:lang w:val="ky-KG"/>
        </w:rPr>
        <w:t>Эркин кампа жөнүндө жобо</w:t>
      </w:r>
      <w:r w:rsidR="00D74465" w:rsidRPr="00B21185">
        <w:rPr>
          <w:rFonts w:ascii="Times New Roman" w:hAnsi="Times New Roman" w:cs="Times New Roman"/>
          <w:bCs/>
          <w:color w:val="000000"/>
          <w:sz w:val="28"/>
          <w:szCs w:val="28"/>
          <w:lang w:val="ky-KG"/>
        </w:rPr>
        <w:t>, Кыргыз Республикасынын Өкмөтүнүн 2020-жылдын 13-февралындагы № 79 токтому менен бекитилген</w:t>
      </w:r>
      <w:r w:rsidR="00B21185" w:rsidRPr="00B21185">
        <w:rPr>
          <w:rFonts w:ascii="Times New Roman" w:hAnsi="Times New Roman" w:cs="Times New Roman"/>
          <w:bCs/>
          <w:sz w:val="28"/>
          <w:szCs w:val="28"/>
          <w:lang w:val="ky-KG"/>
        </w:rPr>
        <w:t>;</w:t>
      </w:r>
    </w:p>
    <w:p w14:paraId="05DA279B" w14:textId="55978DF9" w:rsidR="00ED0566" w:rsidRPr="00B21185" w:rsidRDefault="00ED0566" w:rsidP="00B21185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B21185">
        <w:rPr>
          <w:rFonts w:ascii="Times New Roman" w:hAnsi="Times New Roman" w:cs="Times New Roman"/>
          <w:bCs/>
          <w:sz w:val="28"/>
          <w:szCs w:val="28"/>
          <w:lang w:val="ky-KG"/>
        </w:rPr>
        <w:t>Убактылуу сактоо кампаларынын жана бажы кампаларынын инфраструктурасына, техникалык жабдуусуна жана иштөө режимине талаптар, Кыргыз Республикасынын Өкмөтүнүн 2020-жылдын 13-февралындагы № 79 токтому менен бекитилген</w:t>
      </w:r>
      <w:r w:rsidR="00B21185" w:rsidRPr="00B21185">
        <w:rPr>
          <w:rFonts w:ascii="Times New Roman" w:hAnsi="Times New Roman" w:cs="Times New Roman"/>
          <w:bCs/>
          <w:sz w:val="28"/>
          <w:szCs w:val="28"/>
          <w:lang w:val="ky-KG"/>
        </w:rPr>
        <w:t>;</w:t>
      </w:r>
    </w:p>
    <w:p w14:paraId="464FD592" w14:textId="59E99A14" w:rsidR="00137F28" w:rsidRPr="00B21185" w:rsidRDefault="00ED0566" w:rsidP="00B21185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B21185">
        <w:rPr>
          <w:rFonts w:ascii="Times New Roman" w:hAnsi="Times New Roman" w:cs="Times New Roman"/>
          <w:bCs/>
          <w:sz w:val="28"/>
          <w:szCs w:val="28"/>
          <w:lang w:val="ky-KG"/>
        </w:rPr>
        <w:t>Бажылык контролдоо зоналарын түзүү жана белгилөө тартиби, Кыргыз Республикасынын Өкмөтүнүн 2020-жылдын 13-февралындагы № 79 токтому менен бекитилген</w:t>
      </w:r>
      <w:r w:rsidR="00B21185" w:rsidRPr="00B21185">
        <w:rPr>
          <w:rFonts w:ascii="Times New Roman" w:hAnsi="Times New Roman" w:cs="Times New Roman"/>
          <w:bCs/>
          <w:sz w:val="28"/>
          <w:szCs w:val="28"/>
          <w:lang w:val="ky-KG"/>
        </w:rPr>
        <w:t>;</w:t>
      </w:r>
    </w:p>
    <w:p w14:paraId="515FCD66" w14:textId="3C0F6551" w:rsidR="00ED0566" w:rsidRPr="00B21185" w:rsidRDefault="00ED0566" w:rsidP="00B21185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B21185">
        <w:rPr>
          <w:rFonts w:ascii="Times New Roman" w:hAnsi="Times New Roman" w:cs="Times New Roman"/>
          <w:bCs/>
          <w:color w:val="000000"/>
          <w:sz w:val="28"/>
          <w:szCs w:val="28"/>
          <w:lang w:val="ky-KG"/>
        </w:rPr>
        <w:t>Бажы контролунун техникалык каражаттарын колдонуу</w:t>
      </w:r>
      <w:r w:rsidRPr="00B21185">
        <w:rPr>
          <w:rFonts w:ascii="Times New Roman" w:hAnsi="Times New Roman" w:cs="Times New Roman"/>
          <w:bCs/>
          <w:color w:val="000000"/>
          <w:sz w:val="28"/>
          <w:szCs w:val="28"/>
          <w:lang w:val="ky-KG"/>
        </w:rPr>
        <w:br/>
        <w:t>тартиби</w:t>
      </w:r>
      <w:r w:rsidRPr="00B21185">
        <w:rPr>
          <w:rFonts w:ascii="Times New Roman" w:hAnsi="Times New Roman" w:cs="Times New Roman"/>
          <w:bCs/>
          <w:sz w:val="28"/>
          <w:szCs w:val="28"/>
          <w:lang w:val="ky-KG"/>
        </w:rPr>
        <w:t>, Кыргыз Республикасынын Өкмөтүнүн 2020-жылдын 13-февралындагы № 79 токтому менен бекитилген</w:t>
      </w:r>
      <w:r w:rsidR="00B21185" w:rsidRPr="00B21185">
        <w:rPr>
          <w:rFonts w:ascii="Times New Roman" w:hAnsi="Times New Roman" w:cs="Times New Roman"/>
          <w:bCs/>
          <w:sz w:val="28"/>
          <w:szCs w:val="28"/>
          <w:lang w:val="ky-KG"/>
        </w:rPr>
        <w:t>;</w:t>
      </w:r>
    </w:p>
    <w:p w14:paraId="1BBB91AF" w14:textId="733CBAC5" w:rsidR="00ED0566" w:rsidRPr="00B21185" w:rsidRDefault="00ED0566" w:rsidP="00B21185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B21185">
        <w:rPr>
          <w:rFonts w:ascii="Times New Roman" w:hAnsi="Times New Roman" w:cs="Times New Roman"/>
          <w:bCs/>
          <w:color w:val="000000"/>
          <w:sz w:val="28"/>
          <w:szCs w:val="28"/>
          <w:lang w:val="ky-KG"/>
        </w:rPr>
        <w:t>Бажылык экспертиза дайындоо, бажылык экспертиза жүргүзүүдө сынамдарды жана үлгүлөрдү тандоо тартиби</w:t>
      </w:r>
      <w:r w:rsidRPr="00B21185">
        <w:rPr>
          <w:rFonts w:ascii="Times New Roman" w:hAnsi="Times New Roman" w:cs="Times New Roman"/>
          <w:bCs/>
          <w:sz w:val="28"/>
          <w:szCs w:val="28"/>
          <w:lang w:val="ky-KG"/>
        </w:rPr>
        <w:t>, Кыргыз Республикасынын Өкмөтүнүн 2020-жылдын 13-февралындагы № 79 токтому менен бекитилген</w:t>
      </w:r>
      <w:r w:rsidR="00B21185" w:rsidRPr="00B21185">
        <w:rPr>
          <w:rFonts w:ascii="Times New Roman" w:hAnsi="Times New Roman" w:cs="Times New Roman"/>
          <w:bCs/>
          <w:sz w:val="28"/>
          <w:szCs w:val="28"/>
          <w:lang w:val="ky-KG"/>
        </w:rPr>
        <w:t>;</w:t>
      </w:r>
    </w:p>
    <w:p w14:paraId="30CCE0B2" w14:textId="60672108" w:rsidR="00ED0566" w:rsidRPr="00B21185" w:rsidRDefault="00ED0566" w:rsidP="00B21185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B21185">
        <w:rPr>
          <w:rFonts w:ascii="Times New Roman" w:hAnsi="Times New Roman" w:cs="Times New Roman"/>
          <w:bCs/>
          <w:sz w:val="28"/>
          <w:szCs w:val="28"/>
          <w:lang w:val="ky-KG"/>
        </w:rPr>
        <w:t>Кош коридор системасын колдонуу менен товарларды бажылык контролдоо тартиби, Кыргыз Республикасынын Өкмөтүнүн 2020-жылдын 13-февралындагы № 79 токтому менен бекитилген</w:t>
      </w:r>
      <w:r w:rsidR="00B21185" w:rsidRPr="00B21185">
        <w:rPr>
          <w:rFonts w:ascii="Times New Roman" w:hAnsi="Times New Roman" w:cs="Times New Roman"/>
          <w:bCs/>
          <w:sz w:val="28"/>
          <w:szCs w:val="28"/>
          <w:lang w:val="ky-KG"/>
        </w:rPr>
        <w:t>;</w:t>
      </w:r>
    </w:p>
    <w:p w14:paraId="51D5F194" w14:textId="7E0F22AC" w:rsidR="00ED0566" w:rsidRPr="00B21185" w:rsidRDefault="00ED0566" w:rsidP="00B21185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B21185">
        <w:rPr>
          <w:rFonts w:ascii="Times New Roman" w:hAnsi="Times New Roman" w:cs="Times New Roman"/>
          <w:bCs/>
          <w:color w:val="000000"/>
          <w:sz w:val="28"/>
          <w:szCs w:val="28"/>
          <w:lang w:val="ky-KG"/>
        </w:rPr>
        <w:t>Бажылык текшерүү тартиби,</w:t>
      </w:r>
      <w:r w:rsidRPr="00B21185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Кыргыз Республикасынын Өкмөтүнүн 2020-жылдын 13-февралындагы № 79 токтому менен бекитилген</w:t>
      </w:r>
      <w:r w:rsidR="00B21185" w:rsidRPr="00B21185">
        <w:rPr>
          <w:rFonts w:ascii="Times New Roman" w:hAnsi="Times New Roman" w:cs="Times New Roman"/>
          <w:bCs/>
          <w:sz w:val="28"/>
          <w:szCs w:val="28"/>
          <w:lang w:val="ky-KG"/>
        </w:rPr>
        <w:t>;</w:t>
      </w:r>
    </w:p>
    <w:p w14:paraId="6D0F8E31" w14:textId="06AA300B" w:rsidR="00137F28" w:rsidRPr="00B21185" w:rsidRDefault="00ED0566" w:rsidP="00B21185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B21185">
        <w:rPr>
          <w:rFonts w:ascii="Times New Roman" w:hAnsi="Times New Roman" w:cs="Times New Roman"/>
          <w:bCs/>
          <w:sz w:val="28"/>
          <w:szCs w:val="28"/>
          <w:lang w:val="ky-KG"/>
        </w:rPr>
        <w:t>Евразия экономикалык бирлигинин тышкы экономикалык ишинин товардык номенклатурасына (ЕАЭБ ТЭИ ТН) ылайык товарларды классификациялоо жөнүндө алдын ала чечимдерди кабыл алуу тартиби тууралуу жобо, Кыргыз Республикасынын Өкмөтүнүн 2020-жылдын 13-февралындагы № 79 токтому менен бекитилген</w:t>
      </w:r>
      <w:r w:rsidR="00B21185" w:rsidRPr="00B21185">
        <w:rPr>
          <w:rFonts w:ascii="Times New Roman" w:hAnsi="Times New Roman" w:cs="Times New Roman"/>
          <w:bCs/>
          <w:sz w:val="28"/>
          <w:szCs w:val="28"/>
          <w:lang w:val="ky-KG"/>
        </w:rPr>
        <w:t>;</w:t>
      </w:r>
    </w:p>
    <w:p w14:paraId="4426D42B" w14:textId="5A365606" w:rsidR="006422F2" w:rsidRPr="00B21185" w:rsidRDefault="006422F2" w:rsidP="00B21185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B21185">
        <w:rPr>
          <w:rFonts w:ascii="Times New Roman" w:hAnsi="Times New Roman" w:cs="Times New Roman"/>
          <w:bCs/>
          <w:sz w:val="28"/>
          <w:szCs w:val="28"/>
          <w:lang w:val="ky-KG"/>
        </w:rPr>
        <w:t>Товарларды жана транспорт каражаттарын бажылык текшерип кароону жана кароону уюштуруу жана жүргүзүү боюнча нускама, Кыргыз Республикасынын Өкмөтүнүн 2020-жылдын 13-февралындагы № 79 токтому менен бекитилген</w:t>
      </w:r>
      <w:r w:rsidR="00B21185" w:rsidRPr="00B21185">
        <w:rPr>
          <w:rFonts w:ascii="Times New Roman" w:hAnsi="Times New Roman" w:cs="Times New Roman"/>
          <w:bCs/>
          <w:sz w:val="28"/>
          <w:szCs w:val="28"/>
          <w:lang w:val="ky-KG"/>
        </w:rPr>
        <w:t>;</w:t>
      </w:r>
    </w:p>
    <w:p w14:paraId="2D152285" w14:textId="033B5CD8" w:rsidR="006422F2" w:rsidRPr="00B21185" w:rsidRDefault="006422F2" w:rsidP="00B21185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B21185">
        <w:rPr>
          <w:rFonts w:ascii="Times New Roman" w:hAnsi="Times New Roman" w:cs="Times New Roman"/>
          <w:bCs/>
          <w:sz w:val="28"/>
          <w:szCs w:val="28"/>
          <w:lang w:val="ky-KG"/>
        </w:rPr>
        <w:t>Кыргыз Республикасынын мамлекеттик чек арасындагы өткөрмө пункттарда радиациялык контроль жүргүзүү тууралуу жобо, Кыргыз Республикасынын Өкмөтүнүн 2011-жылдын 26-октябрындагы № 674 токтому менен бекитилген</w:t>
      </w:r>
      <w:r w:rsidR="00B21185" w:rsidRPr="00B21185">
        <w:rPr>
          <w:rFonts w:ascii="Times New Roman" w:hAnsi="Times New Roman" w:cs="Times New Roman"/>
          <w:bCs/>
          <w:sz w:val="28"/>
          <w:szCs w:val="28"/>
          <w:lang w:val="ky-KG"/>
        </w:rPr>
        <w:t>;</w:t>
      </w:r>
    </w:p>
    <w:p w14:paraId="4DCB0F3A" w14:textId="17657541" w:rsidR="006422F2" w:rsidRPr="00B21185" w:rsidRDefault="006422F2" w:rsidP="00B21185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B21185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Кыргыз Республикасынын Өкмөтүнүн 2007-жылдын 19-ноябрындагы № 556 “Кыргыз Республикасынын мамлекеттик чегарасында эл аралык автомобилдик, аба жана темир жол катнашы үчүн арналган </w:t>
      </w:r>
      <w:r w:rsidRPr="00B21185">
        <w:rPr>
          <w:rFonts w:ascii="Times New Roman" w:hAnsi="Times New Roman" w:cs="Times New Roman"/>
          <w:bCs/>
          <w:sz w:val="28"/>
          <w:szCs w:val="28"/>
          <w:lang w:val="ky-KG"/>
        </w:rPr>
        <w:lastRenderedPageBreak/>
        <w:t>өткөрүү пункттарынын жана Кыргыз Республикасынын автомобиль жолдорундагы ички стационардык посттордун иштерин тартипке салуу боюнча чаралар жөнүндө” токтому</w:t>
      </w:r>
      <w:r w:rsidR="00B21185" w:rsidRPr="00B21185">
        <w:rPr>
          <w:rFonts w:ascii="Times New Roman" w:hAnsi="Times New Roman" w:cs="Times New Roman"/>
          <w:bCs/>
          <w:sz w:val="28"/>
          <w:szCs w:val="28"/>
          <w:lang w:val="ky-KG"/>
        </w:rPr>
        <w:t>.</w:t>
      </w:r>
    </w:p>
    <w:p w14:paraId="4772B8EB" w14:textId="77777777" w:rsidR="006B37D7" w:rsidRPr="00B21185" w:rsidRDefault="006B37D7" w:rsidP="006B37D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</w:p>
    <w:p w14:paraId="172CDE20" w14:textId="77777777" w:rsidR="006B37D7" w:rsidRPr="00B21185" w:rsidRDefault="006B37D7">
      <w:pPr>
        <w:rPr>
          <w:lang w:val="ky-KG"/>
        </w:rPr>
      </w:pPr>
    </w:p>
    <w:sectPr w:rsidR="006B37D7" w:rsidRPr="00B21185" w:rsidSect="00F6357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543BF"/>
    <w:multiLevelType w:val="hybridMultilevel"/>
    <w:tmpl w:val="6A8CD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7D7"/>
    <w:rsid w:val="0001451B"/>
    <w:rsid w:val="000147A4"/>
    <w:rsid w:val="00022511"/>
    <w:rsid w:val="00034AAE"/>
    <w:rsid w:val="00035267"/>
    <w:rsid w:val="00056C88"/>
    <w:rsid w:val="00086F0D"/>
    <w:rsid w:val="000C2429"/>
    <w:rsid w:val="001236D5"/>
    <w:rsid w:val="00137F28"/>
    <w:rsid w:val="00151F1D"/>
    <w:rsid w:val="0016795E"/>
    <w:rsid w:val="001A116D"/>
    <w:rsid w:val="001B2E92"/>
    <w:rsid w:val="001C3A1B"/>
    <w:rsid w:val="001C73F0"/>
    <w:rsid w:val="001D1509"/>
    <w:rsid w:val="0021458C"/>
    <w:rsid w:val="00224E2F"/>
    <w:rsid w:val="00233B5F"/>
    <w:rsid w:val="00233F8D"/>
    <w:rsid w:val="00246690"/>
    <w:rsid w:val="002817BC"/>
    <w:rsid w:val="002820A1"/>
    <w:rsid w:val="0028588B"/>
    <w:rsid w:val="0028590A"/>
    <w:rsid w:val="00291B5A"/>
    <w:rsid w:val="002A28C9"/>
    <w:rsid w:val="002A501B"/>
    <w:rsid w:val="002A716C"/>
    <w:rsid w:val="002A71BE"/>
    <w:rsid w:val="002C771C"/>
    <w:rsid w:val="002E398F"/>
    <w:rsid w:val="002E55A4"/>
    <w:rsid w:val="00311515"/>
    <w:rsid w:val="00316B3D"/>
    <w:rsid w:val="00365E44"/>
    <w:rsid w:val="00384CA7"/>
    <w:rsid w:val="003B2E50"/>
    <w:rsid w:val="003B3475"/>
    <w:rsid w:val="003B7E3F"/>
    <w:rsid w:val="003F68B8"/>
    <w:rsid w:val="004636E5"/>
    <w:rsid w:val="004B1C2F"/>
    <w:rsid w:val="004B49AA"/>
    <w:rsid w:val="00524BC8"/>
    <w:rsid w:val="00592DE1"/>
    <w:rsid w:val="005B1A86"/>
    <w:rsid w:val="005B5D4D"/>
    <w:rsid w:val="005D6531"/>
    <w:rsid w:val="006268B9"/>
    <w:rsid w:val="006422F2"/>
    <w:rsid w:val="006543EC"/>
    <w:rsid w:val="0065648E"/>
    <w:rsid w:val="006700FB"/>
    <w:rsid w:val="00685032"/>
    <w:rsid w:val="006A01BB"/>
    <w:rsid w:val="006B1214"/>
    <w:rsid w:val="006B37D7"/>
    <w:rsid w:val="006C1696"/>
    <w:rsid w:val="006F1766"/>
    <w:rsid w:val="0070070E"/>
    <w:rsid w:val="007022DF"/>
    <w:rsid w:val="00722BCE"/>
    <w:rsid w:val="00731FBC"/>
    <w:rsid w:val="00735623"/>
    <w:rsid w:val="0076400A"/>
    <w:rsid w:val="007D5189"/>
    <w:rsid w:val="007F4AE4"/>
    <w:rsid w:val="007F57AE"/>
    <w:rsid w:val="00832BA2"/>
    <w:rsid w:val="0084325A"/>
    <w:rsid w:val="00877A11"/>
    <w:rsid w:val="00896EE7"/>
    <w:rsid w:val="008B048B"/>
    <w:rsid w:val="008B4235"/>
    <w:rsid w:val="008C2A00"/>
    <w:rsid w:val="008D7E84"/>
    <w:rsid w:val="008F01DA"/>
    <w:rsid w:val="008F3FA8"/>
    <w:rsid w:val="00917B06"/>
    <w:rsid w:val="00933345"/>
    <w:rsid w:val="00942B64"/>
    <w:rsid w:val="00984DAD"/>
    <w:rsid w:val="009A5FBD"/>
    <w:rsid w:val="009C55C1"/>
    <w:rsid w:val="009D070B"/>
    <w:rsid w:val="009E7BED"/>
    <w:rsid w:val="009F464A"/>
    <w:rsid w:val="00A151FD"/>
    <w:rsid w:val="00A80648"/>
    <w:rsid w:val="00A90881"/>
    <w:rsid w:val="00A95DA7"/>
    <w:rsid w:val="00AE349A"/>
    <w:rsid w:val="00AF092B"/>
    <w:rsid w:val="00B17BC9"/>
    <w:rsid w:val="00B21185"/>
    <w:rsid w:val="00B26571"/>
    <w:rsid w:val="00B30C44"/>
    <w:rsid w:val="00B85E28"/>
    <w:rsid w:val="00B87D45"/>
    <w:rsid w:val="00BA346C"/>
    <w:rsid w:val="00BA7383"/>
    <w:rsid w:val="00BB2DAA"/>
    <w:rsid w:val="00BF5618"/>
    <w:rsid w:val="00C82830"/>
    <w:rsid w:val="00C95CAF"/>
    <w:rsid w:val="00CC7C94"/>
    <w:rsid w:val="00CE657F"/>
    <w:rsid w:val="00CE7DA2"/>
    <w:rsid w:val="00D02FDC"/>
    <w:rsid w:val="00D352D3"/>
    <w:rsid w:val="00D74465"/>
    <w:rsid w:val="00D850FC"/>
    <w:rsid w:val="00D94F1F"/>
    <w:rsid w:val="00DA48D8"/>
    <w:rsid w:val="00DB61E9"/>
    <w:rsid w:val="00DD7FFB"/>
    <w:rsid w:val="00E63A6B"/>
    <w:rsid w:val="00EB08C9"/>
    <w:rsid w:val="00EB6B93"/>
    <w:rsid w:val="00EC4C8D"/>
    <w:rsid w:val="00ED0566"/>
    <w:rsid w:val="00F059C6"/>
    <w:rsid w:val="00F14157"/>
    <w:rsid w:val="00F146C8"/>
    <w:rsid w:val="00F21707"/>
    <w:rsid w:val="00F27D83"/>
    <w:rsid w:val="00F5223D"/>
    <w:rsid w:val="00F61972"/>
    <w:rsid w:val="00F63579"/>
    <w:rsid w:val="00F77606"/>
    <w:rsid w:val="00F82EFC"/>
    <w:rsid w:val="00F84AA0"/>
    <w:rsid w:val="00FC45BC"/>
    <w:rsid w:val="00FC7A06"/>
    <w:rsid w:val="00FD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4E73"/>
  <w15:docId w15:val="{99DBED78-B8E5-4AA7-B733-E2B0B669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6B37D7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Rekvizit">
    <w:name w:val="_Реквизит (tkRekvizit)"/>
    <w:basedOn w:val="a"/>
    <w:rsid w:val="006B37D7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Forma">
    <w:name w:val="_Форма (tkForma)"/>
    <w:basedOn w:val="a"/>
    <w:rsid w:val="006B37D7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01451B"/>
    <w:rPr>
      <w:i/>
      <w:iCs/>
    </w:rPr>
  </w:style>
  <w:style w:type="paragraph" w:styleId="a4">
    <w:name w:val="List Paragraph"/>
    <w:basedOn w:val="a"/>
    <w:uiPriority w:val="34"/>
    <w:qFormat/>
    <w:rsid w:val="00B21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7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Нурлан</dc:creator>
  <cp:lastModifiedBy>Kanykei Metalbekkyzy</cp:lastModifiedBy>
  <cp:revision>12</cp:revision>
  <dcterms:created xsi:type="dcterms:W3CDTF">2025-05-15T09:25:00Z</dcterms:created>
  <dcterms:modified xsi:type="dcterms:W3CDTF">2025-05-22T06:05:00Z</dcterms:modified>
</cp:coreProperties>
</file>